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FA" w:rsidRPr="00EB0542" w:rsidRDefault="00D214FA" w:rsidP="00D214FA">
      <w:pPr>
        <w:jc w:val="center"/>
        <w:rPr>
          <w:b/>
          <w:sz w:val="28"/>
          <w:szCs w:val="28"/>
          <w:lang w:val="uk-UA"/>
        </w:rPr>
      </w:pPr>
      <w:r w:rsidRPr="00EB0542">
        <w:rPr>
          <w:b/>
          <w:sz w:val="28"/>
          <w:szCs w:val="28"/>
          <w:lang w:val="uk-UA"/>
        </w:rPr>
        <w:t>Підказки починаючому  психологу</w:t>
      </w:r>
    </w:p>
    <w:p w:rsidR="00D214FA" w:rsidRPr="00742EE4" w:rsidRDefault="00D214FA" w:rsidP="00D214FA">
      <w:pPr>
        <w:jc w:val="both"/>
        <w:rPr>
          <w:b/>
          <w:lang w:val="uk-UA"/>
        </w:rPr>
      </w:pPr>
    </w:p>
    <w:p w:rsidR="00D214FA" w:rsidRPr="00EB0542" w:rsidRDefault="00D214FA" w:rsidP="00D214FA">
      <w:pPr>
        <w:ind w:firstLine="708"/>
        <w:jc w:val="both"/>
        <w:rPr>
          <w:i/>
          <w:lang w:val="uk-UA"/>
        </w:rPr>
      </w:pPr>
      <w:r w:rsidRPr="00742EE4">
        <w:rPr>
          <w:i/>
          <w:lang w:val="uk-UA"/>
        </w:rPr>
        <w:t>Із чого ж почати?</w:t>
      </w:r>
    </w:p>
    <w:p w:rsidR="00D214FA" w:rsidRPr="00742EE4" w:rsidRDefault="00D214FA" w:rsidP="00D214FA">
      <w:pPr>
        <w:jc w:val="both"/>
        <w:rPr>
          <w:lang w:val="uk-UA"/>
        </w:rPr>
      </w:pPr>
      <w:r w:rsidRPr="00742EE4">
        <w:rPr>
          <w:lang w:val="uk-UA"/>
        </w:rPr>
        <w:t xml:space="preserve">       1. Ваш начальник - директор. Саме йому Ви й підкоряєтесь адміністративно, і саме він дає вказівки. У директора довідайтеся про цілі та задачі закладу і під ці цілі й задачі складіть свій план роботи. </w:t>
      </w:r>
    </w:p>
    <w:p w:rsidR="00D214FA" w:rsidRPr="00742EE4" w:rsidRDefault="00D214FA" w:rsidP="00D214FA">
      <w:pPr>
        <w:jc w:val="both"/>
        <w:rPr>
          <w:lang w:val="uk-UA"/>
        </w:rPr>
      </w:pPr>
      <w:r w:rsidRPr="00742EE4">
        <w:rPr>
          <w:lang w:val="uk-UA"/>
        </w:rPr>
        <w:t xml:space="preserve">      Вивчіть правову базу (Положення про службу практичної психології в системі освіти, права й обов'язки шкільного психолога; етичний кодекс психолога, які рекомендуються; тимчасові нормативи діагностичної та </w:t>
      </w:r>
      <w:proofErr w:type="spellStart"/>
      <w:r w:rsidRPr="00742EE4">
        <w:rPr>
          <w:lang w:val="uk-UA"/>
        </w:rPr>
        <w:t>корекційної</w:t>
      </w:r>
      <w:proofErr w:type="spellEnd"/>
      <w:r w:rsidRPr="00742EE4">
        <w:rPr>
          <w:lang w:val="uk-UA"/>
        </w:rPr>
        <w:t xml:space="preserve"> діяльності).</w:t>
      </w:r>
    </w:p>
    <w:p w:rsidR="00D214FA" w:rsidRPr="00742EE4" w:rsidRDefault="00D214FA" w:rsidP="00D214FA">
      <w:pPr>
        <w:jc w:val="both"/>
        <w:rPr>
          <w:lang w:val="uk-UA"/>
        </w:rPr>
      </w:pPr>
      <w:r w:rsidRPr="00742EE4">
        <w:rPr>
          <w:lang w:val="uk-UA"/>
        </w:rPr>
        <w:t xml:space="preserve">      Довідайтеся, якою бачить роботу психолога директор, детально обговоріть свої посадові обов'язки (це дуже важливо!), запропонуйте свій варіант діяльності (з якою віковою групою хотів би працювати, співвідношення нормативного часу з посадовими обов'язками, обґрунтуйте свою думку).</w:t>
      </w:r>
    </w:p>
    <w:p w:rsidR="00D214FA" w:rsidRPr="00742EE4" w:rsidRDefault="00D214FA" w:rsidP="00D214FA">
      <w:pPr>
        <w:jc w:val="both"/>
        <w:rPr>
          <w:lang w:val="uk-UA"/>
        </w:rPr>
      </w:pPr>
      <w:r w:rsidRPr="00742EE4">
        <w:rPr>
          <w:lang w:val="uk-UA"/>
        </w:rPr>
        <w:t xml:space="preserve">      Детально обговоріть з директором: хто і як буде контролювати Вашу діяльність, строки та форми поточної звітності. Обговоріть з директором розпорядок Вашої роботи, наявність методичного дня, можливість обробки даних поза школою.</w:t>
      </w:r>
    </w:p>
    <w:p w:rsidR="00D214FA" w:rsidRPr="00742EE4" w:rsidRDefault="00D214FA" w:rsidP="00D214FA">
      <w:pPr>
        <w:jc w:val="both"/>
        <w:rPr>
          <w:lang w:val="uk-UA"/>
        </w:rPr>
      </w:pPr>
      <w:r w:rsidRPr="00742EE4">
        <w:rPr>
          <w:lang w:val="uk-UA"/>
        </w:rPr>
        <w:t xml:space="preserve">      Директор  бере участь в обговоренні Вашого річного плану, тому що він є частиною річного плану школи і обов'язково завіряє його своїм підписом і печаткою,  а також посадові обов'язки та звітну документацію (робіть усе в декількох екземплярах – для адміністрації, для себе та методисту, що відповідає за психологічну службу району).</w:t>
      </w:r>
    </w:p>
    <w:p w:rsidR="00D214FA" w:rsidRPr="00742EE4" w:rsidRDefault="00D214FA" w:rsidP="00D214FA">
      <w:pPr>
        <w:jc w:val="both"/>
        <w:rPr>
          <w:lang w:val="uk-UA"/>
        </w:rPr>
      </w:pPr>
      <w:r w:rsidRPr="00742EE4">
        <w:rPr>
          <w:lang w:val="uk-UA"/>
        </w:rPr>
        <w:t xml:space="preserve">     </w:t>
      </w:r>
      <w:proofErr w:type="spellStart"/>
      <w:r w:rsidRPr="00742EE4">
        <w:rPr>
          <w:lang w:val="uk-UA"/>
        </w:rPr>
        <w:t>Співставте</w:t>
      </w:r>
      <w:proofErr w:type="spellEnd"/>
      <w:r w:rsidRPr="00742EE4">
        <w:rPr>
          <w:lang w:val="uk-UA"/>
        </w:rPr>
        <w:t xml:space="preserve"> отримані дані з вимогами </w:t>
      </w:r>
      <w:r>
        <w:rPr>
          <w:lang w:val="uk-UA"/>
        </w:rPr>
        <w:t>психологічної служби району (методистом), адже  підпорядковуєтесь</w:t>
      </w:r>
      <w:r w:rsidRPr="00742EE4">
        <w:rPr>
          <w:lang w:val="uk-UA"/>
        </w:rPr>
        <w:t xml:space="preserve"> йому методично. </w:t>
      </w:r>
    </w:p>
    <w:p w:rsidR="00D214FA" w:rsidRPr="00742EE4" w:rsidRDefault="00D214FA" w:rsidP="00D214FA">
      <w:pPr>
        <w:jc w:val="both"/>
        <w:rPr>
          <w:lang w:val="uk-UA"/>
        </w:rPr>
      </w:pPr>
      <w:r w:rsidRPr="00742EE4">
        <w:rPr>
          <w:lang w:val="uk-UA"/>
        </w:rPr>
        <w:t xml:space="preserve">     2. Ваш основний помічник у роботі – бібліотека та періодичні видання. Багато корисної інформації можна знайти в журналах "Психолог", «</w:t>
      </w:r>
      <w:r>
        <w:rPr>
          <w:lang w:val="uk-UA"/>
        </w:rPr>
        <w:t xml:space="preserve"> </w:t>
      </w:r>
      <w:r w:rsidRPr="00742EE4">
        <w:rPr>
          <w:lang w:val="uk-UA"/>
        </w:rPr>
        <w:t xml:space="preserve">Психолог. </w:t>
      </w:r>
      <w:proofErr w:type="spellStart"/>
      <w:r w:rsidRPr="00742EE4">
        <w:rPr>
          <w:lang w:val="uk-UA"/>
        </w:rPr>
        <w:t>Дошкілля</w:t>
      </w:r>
      <w:proofErr w:type="spellEnd"/>
      <w:r w:rsidRPr="00742EE4">
        <w:rPr>
          <w:lang w:val="uk-UA"/>
        </w:rPr>
        <w:t>», «Практична психологія і соціальна робота», «На допомогу практичному психологу», «Обдарована дитина» та інші. Не забувайте про наукові книги, методичні рекомендації та Інтернет. Познайомтеся з колегами, що мають досвід роботи, відвідуйте заходи для фахівців, що пропонує методичний центр.</w:t>
      </w:r>
    </w:p>
    <w:p w:rsidR="00D214FA" w:rsidRPr="00742EE4" w:rsidRDefault="00D214FA" w:rsidP="00D214FA">
      <w:pPr>
        <w:jc w:val="both"/>
        <w:rPr>
          <w:lang w:val="uk-UA"/>
        </w:rPr>
      </w:pPr>
      <w:r w:rsidRPr="00742EE4">
        <w:rPr>
          <w:lang w:val="uk-UA"/>
        </w:rPr>
        <w:t xml:space="preserve">     3. У виборі пріоритетів діяльності є деякі нюанси:</w:t>
      </w:r>
    </w:p>
    <w:p w:rsidR="00D214FA" w:rsidRPr="00742EE4" w:rsidRDefault="00D214FA" w:rsidP="00D214FA">
      <w:pPr>
        <w:ind w:firstLine="708"/>
        <w:jc w:val="both"/>
        <w:rPr>
          <w:lang w:val="uk-UA"/>
        </w:rPr>
      </w:pPr>
      <w:r w:rsidRPr="00742EE4">
        <w:rPr>
          <w:lang w:val="uk-UA"/>
        </w:rPr>
        <w:t>Якщо у школі існує психологічна служба, то Ви працюєте за наявним річним планом, заздалегідь обговоривши особливості своєї діяльності.</w:t>
      </w:r>
    </w:p>
    <w:p w:rsidR="00D214FA" w:rsidRPr="00742EE4" w:rsidRDefault="00D214FA" w:rsidP="00D214FA">
      <w:pPr>
        <w:ind w:firstLine="708"/>
        <w:jc w:val="both"/>
        <w:rPr>
          <w:lang w:val="uk-UA"/>
        </w:rPr>
      </w:pPr>
      <w:r w:rsidRPr="00742EE4">
        <w:rPr>
          <w:lang w:val="uk-UA"/>
        </w:rPr>
        <w:t xml:space="preserve">Якщо Ви у школі єдиний психолог, то краще організувати свою діяльність на підставі плану, затвердженого шкільною адміністрацією з  урахуванням основних моментів розвитку дитини. </w:t>
      </w:r>
    </w:p>
    <w:p w:rsidR="00D214FA" w:rsidRPr="00742EE4" w:rsidRDefault="00D214FA" w:rsidP="00D214FA">
      <w:pPr>
        <w:ind w:left="360"/>
        <w:jc w:val="both"/>
        <w:rPr>
          <w:lang w:val="uk-UA"/>
        </w:rPr>
      </w:pPr>
      <w:r>
        <w:rPr>
          <w:lang w:val="uk-UA"/>
        </w:rPr>
        <w:t>4</w:t>
      </w:r>
      <w:r w:rsidRPr="00742EE4">
        <w:rPr>
          <w:lang w:val="uk-UA"/>
        </w:rPr>
        <w:t xml:space="preserve">    Документація</w:t>
      </w:r>
    </w:p>
    <w:p w:rsidR="00D214FA" w:rsidRPr="00742EE4" w:rsidRDefault="00D214FA" w:rsidP="00D214FA">
      <w:pPr>
        <w:jc w:val="both"/>
        <w:rPr>
          <w:lang w:val="uk-UA"/>
        </w:rPr>
      </w:pPr>
      <w:r w:rsidRPr="00742EE4">
        <w:rPr>
          <w:i/>
          <w:lang w:val="uk-UA"/>
        </w:rPr>
        <w:t xml:space="preserve">    Папка з документацією</w:t>
      </w:r>
      <w:r w:rsidRPr="00742EE4">
        <w:rPr>
          <w:lang w:val="uk-UA"/>
        </w:rPr>
        <w:t xml:space="preserve"> (зручно завести папку з файлами):</w:t>
      </w:r>
    </w:p>
    <w:p w:rsidR="00D214FA" w:rsidRPr="00742EE4" w:rsidRDefault="00D214FA" w:rsidP="00D214FA">
      <w:pPr>
        <w:numPr>
          <w:ilvl w:val="0"/>
          <w:numId w:val="1"/>
        </w:numPr>
        <w:jc w:val="both"/>
        <w:rPr>
          <w:lang w:val="uk-UA"/>
        </w:rPr>
      </w:pPr>
      <w:r w:rsidRPr="00742EE4">
        <w:rPr>
          <w:lang w:val="uk-UA"/>
        </w:rPr>
        <w:t xml:space="preserve">Положення про службу практичної психології в системі освіти; </w:t>
      </w:r>
    </w:p>
    <w:p w:rsidR="00D214FA" w:rsidRPr="00742EE4" w:rsidRDefault="00D214FA" w:rsidP="00D214FA">
      <w:pPr>
        <w:numPr>
          <w:ilvl w:val="0"/>
          <w:numId w:val="1"/>
        </w:numPr>
        <w:jc w:val="both"/>
        <w:rPr>
          <w:lang w:val="uk-UA"/>
        </w:rPr>
      </w:pPr>
      <w:r w:rsidRPr="00742EE4">
        <w:rPr>
          <w:lang w:val="uk-UA"/>
        </w:rPr>
        <w:t xml:space="preserve">Посадові обов'язки (завірені печаткою й підписом директора); </w:t>
      </w:r>
    </w:p>
    <w:p w:rsidR="00D214FA" w:rsidRPr="00742EE4" w:rsidRDefault="00D214FA" w:rsidP="00D214FA">
      <w:pPr>
        <w:numPr>
          <w:ilvl w:val="0"/>
          <w:numId w:val="1"/>
        </w:numPr>
        <w:jc w:val="both"/>
        <w:rPr>
          <w:lang w:val="uk-UA"/>
        </w:rPr>
      </w:pPr>
      <w:r w:rsidRPr="00742EE4">
        <w:rPr>
          <w:lang w:val="uk-UA"/>
        </w:rPr>
        <w:t xml:space="preserve">Перспективне планування на рік (завірено печаткою й підписом директора, із цілями школи, метою та задачами психолога чи служби, видами діяльності та строками); </w:t>
      </w:r>
    </w:p>
    <w:p w:rsidR="00D214FA" w:rsidRPr="00742EE4" w:rsidRDefault="00D214FA" w:rsidP="00D214FA">
      <w:pPr>
        <w:numPr>
          <w:ilvl w:val="0"/>
          <w:numId w:val="1"/>
        </w:numPr>
        <w:jc w:val="both"/>
        <w:rPr>
          <w:lang w:val="uk-UA"/>
        </w:rPr>
      </w:pPr>
      <w:r w:rsidRPr="00742EE4">
        <w:rPr>
          <w:lang w:val="uk-UA"/>
        </w:rPr>
        <w:t xml:space="preserve">Етичний кодекс психолога; </w:t>
      </w:r>
    </w:p>
    <w:p w:rsidR="00D214FA" w:rsidRPr="00742EE4" w:rsidRDefault="00D214FA" w:rsidP="00D214FA">
      <w:pPr>
        <w:numPr>
          <w:ilvl w:val="0"/>
          <w:numId w:val="1"/>
        </w:numPr>
        <w:jc w:val="both"/>
        <w:rPr>
          <w:lang w:val="uk-UA"/>
        </w:rPr>
      </w:pPr>
      <w:r w:rsidRPr="00742EE4">
        <w:rPr>
          <w:lang w:val="uk-UA"/>
        </w:rPr>
        <w:t xml:space="preserve">Нормативи діагностичної та рекомендаційної, </w:t>
      </w:r>
      <w:proofErr w:type="spellStart"/>
      <w:r w:rsidRPr="00742EE4">
        <w:rPr>
          <w:lang w:val="uk-UA"/>
        </w:rPr>
        <w:t>корекційної</w:t>
      </w:r>
      <w:proofErr w:type="spellEnd"/>
      <w:r w:rsidRPr="00742EE4">
        <w:rPr>
          <w:lang w:val="uk-UA"/>
        </w:rPr>
        <w:t xml:space="preserve"> діяльності психолога;</w:t>
      </w:r>
    </w:p>
    <w:p w:rsidR="00D214FA" w:rsidRPr="00742EE4" w:rsidRDefault="00D214FA" w:rsidP="00D214FA">
      <w:pPr>
        <w:numPr>
          <w:ilvl w:val="0"/>
          <w:numId w:val="1"/>
        </w:numPr>
        <w:jc w:val="both"/>
        <w:rPr>
          <w:lang w:val="uk-UA"/>
        </w:rPr>
      </w:pPr>
      <w:r w:rsidRPr="00742EE4">
        <w:rPr>
          <w:lang w:val="uk-UA"/>
        </w:rPr>
        <w:t>Положення про психологічний кабінет;</w:t>
      </w:r>
    </w:p>
    <w:p w:rsidR="00D214FA" w:rsidRPr="00742EE4" w:rsidRDefault="00D214FA" w:rsidP="00D214FA">
      <w:pPr>
        <w:numPr>
          <w:ilvl w:val="0"/>
          <w:numId w:val="1"/>
        </w:numPr>
        <w:jc w:val="both"/>
        <w:rPr>
          <w:lang w:val="uk-UA"/>
        </w:rPr>
      </w:pPr>
      <w:r w:rsidRPr="00742EE4">
        <w:rPr>
          <w:lang w:val="uk-UA"/>
        </w:rPr>
        <w:t>Лист про планування роботи та ведення звітності працівників психологічної служби України;</w:t>
      </w:r>
    </w:p>
    <w:p w:rsidR="00D214FA" w:rsidRPr="00742EE4" w:rsidRDefault="00D214FA" w:rsidP="00D214FA">
      <w:pPr>
        <w:numPr>
          <w:ilvl w:val="0"/>
          <w:numId w:val="1"/>
        </w:numPr>
        <w:jc w:val="both"/>
        <w:rPr>
          <w:lang w:val="uk-UA"/>
        </w:rPr>
      </w:pPr>
      <w:r w:rsidRPr="00742EE4">
        <w:rPr>
          <w:lang w:val="uk-UA"/>
        </w:rPr>
        <w:t>Положення про експертизу психологічного інструментарію;</w:t>
      </w:r>
    </w:p>
    <w:p w:rsidR="00D214FA" w:rsidRPr="00742EE4" w:rsidRDefault="00D214FA" w:rsidP="00D214FA">
      <w:pPr>
        <w:numPr>
          <w:ilvl w:val="0"/>
          <w:numId w:val="1"/>
        </w:numPr>
        <w:jc w:val="both"/>
        <w:rPr>
          <w:lang w:val="uk-UA"/>
        </w:rPr>
      </w:pPr>
      <w:r w:rsidRPr="00742EE4">
        <w:rPr>
          <w:lang w:val="uk-UA"/>
        </w:rPr>
        <w:t xml:space="preserve">Положення про атестацію працівників психологічної служби; </w:t>
      </w:r>
    </w:p>
    <w:p w:rsidR="00D214FA" w:rsidRPr="00742EE4" w:rsidRDefault="00D214FA" w:rsidP="00D214FA">
      <w:pPr>
        <w:numPr>
          <w:ilvl w:val="0"/>
          <w:numId w:val="1"/>
        </w:numPr>
        <w:jc w:val="both"/>
        <w:rPr>
          <w:lang w:val="uk-UA"/>
        </w:rPr>
      </w:pPr>
      <w:r w:rsidRPr="00742EE4">
        <w:rPr>
          <w:lang w:val="uk-UA"/>
        </w:rPr>
        <w:t xml:space="preserve">Різні накази, інструкції. </w:t>
      </w:r>
    </w:p>
    <w:p w:rsidR="00D214FA" w:rsidRPr="00742EE4" w:rsidRDefault="00D214FA" w:rsidP="00D214FA">
      <w:pPr>
        <w:ind w:firstLine="360"/>
        <w:jc w:val="both"/>
        <w:rPr>
          <w:lang w:val="uk-UA"/>
        </w:rPr>
      </w:pPr>
      <w:r>
        <w:rPr>
          <w:b/>
          <w:lang w:val="uk-UA"/>
        </w:rPr>
        <w:t xml:space="preserve">     Підказка</w:t>
      </w:r>
      <w:r w:rsidRPr="00742EE4">
        <w:rPr>
          <w:b/>
          <w:lang w:val="uk-UA"/>
        </w:rPr>
        <w:t>.</w:t>
      </w:r>
      <w:r w:rsidRPr="00742EE4">
        <w:rPr>
          <w:lang w:val="uk-UA"/>
        </w:rPr>
        <w:t xml:space="preserve"> У папках із файлами дуже зручно зберігати результати обстежень.</w:t>
      </w:r>
    </w:p>
    <w:p w:rsidR="00D214FA" w:rsidRPr="00742EE4" w:rsidRDefault="00D214FA" w:rsidP="00D214FA">
      <w:pPr>
        <w:ind w:firstLine="360"/>
        <w:jc w:val="both"/>
        <w:rPr>
          <w:lang w:val="uk-UA"/>
        </w:rPr>
      </w:pPr>
      <w:r w:rsidRPr="00742EE4">
        <w:rPr>
          <w:i/>
          <w:lang w:val="uk-UA"/>
        </w:rPr>
        <w:t>Папки з методичними матеріалами</w:t>
      </w:r>
      <w:r w:rsidRPr="00742EE4">
        <w:rPr>
          <w:lang w:val="uk-UA"/>
        </w:rPr>
        <w:t>.</w:t>
      </w:r>
    </w:p>
    <w:p w:rsidR="00D214FA" w:rsidRPr="00742EE4" w:rsidRDefault="00D214FA" w:rsidP="00D214FA">
      <w:pPr>
        <w:ind w:firstLine="708"/>
        <w:jc w:val="both"/>
        <w:rPr>
          <w:lang w:val="uk-UA"/>
        </w:rPr>
      </w:pPr>
      <w:r>
        <w:rPr>
          <w:b/>
          <w:lang w:val="uk-UA"/>
        </w:rPr>
        <w:lastRenderedPageBreak/>
        <w:t>Підказка</w:t>
      </w:r>
      <w:r w:rsidRPr="00742EE4">
        <w:rPr>
          <w:b/>
          <w:lang w:val="uk-UA"/>
        </w:rPr>
        <w:t>.</w:t>
      </w:r>
      <w:r w:rsidRPr="00742EE4">
        <w:rPr>
          <w:lang w:val="uk-UA"/>
        </w:rPr>
        <w:t xml:space="preserve"> Зручно мати папки з різних розділів: робота з батьками, робота з учителями, робота з учнями, методичні розробки, психодіагностика за напрямками тощо, а також окремі папки по класах (групах із списками дітей). </w:t>
      </w:r>
    </w:p>
    <w:p w:rsidR="00D214FA" w:rsidRPr="00742EE4" w:rsidRDefault="00D214FA" w:rsidP="00D214FA">
      <w:pPr>
        <w:ind w:firstLine="708"/>
        <w:jc w:val="both"/>
        <w:rPr>
          <w:lang w:val="uk-UA"/>
        </w:rPr>
      </w:pPr>
      <w:r>
        <w:rPr>
          <w:b/>
          <w:lang w:val="uk-UA"/>
        </w:rPr>
        <w:t>Підказка</w:t>
      </w:r>
      <w:r w:rsidRPr="00742EE4">
        <w:rPr>
          <w:b/>
          <w:lang w:val="uk-UA"/>
        </w:rPr>
        <w:t>.</w:t>
      </w:r>
      <w:r w:rsidRPr="00742EE4">
        <w:rPr>
          <w:lang w:val="uk-UA"/>
        </w:rPr>
        <w:t xml:space="preserve"> Щоб не було рутини у веденні документації, заповнюйте журнали наприкінці кожного робочого дня, узагальнюйте все у п'ятницю. Наприкінці семестру залишиться тільки проаналізувати, чи все виконано, ефективність роботи, підрахувати кількість проведених консультацій, батьківських зборів, </w:t>
      </w:r>
      <w:proofErr w:type="spellStart"/>
      <w:r w:rsidRPr="00742EE4">
        <w:rPr>
          <w:lang w:val="uk-UA"/>
        </w:rPr>
        <w:t>корекційних</w:t>
      </w:r>
      <w:proofErr w:type="spellEnd"/>
      <w:r w:rsidRPr="00742EE4">
        <w:rPr>
          <w:lang w:val="uk-UA"/>
        </w:rPr>
        <w:t xml:space="preserve"> або розвивальних занять, тренінгів.</w:t>
      </w:r>
    </w:p>
    <w:p w:rsidR="00D214FA" w:rsidRPr="00742EE4" w:rsidRDefault="00D214FA" w:rsidP="00D214FA">
      <w:pPr>
        <w:jc w:val="both"/>
        <w:rPr>
          <w:lang w:val="uk-UA"/>
        </w:rPr>
      </w:pPr>
      <w:r>
        <w:rPr>
          <w:lang w:val="uk-UA"/>
        </w:rPr>
        <w:t xml:space="preserve">      5</w:t>
      </w:r>
      <w:r w:rsidRPr="00742EE4">
        <w:rPr>
          <w:lang w:val="uk-UA"/>
        </w:rPr>
        <w:t>.  Методики.</w:t>
      </w:r>
    </w:p>
    <w:p w:rsidR="00D214FA" w:rsidRPr="00742EE4" w:rsidRDefault="00D214FA" w:rsidP="00D214FA">
      <w:pPr>
        <w:ind w:firstLine="708"/>
        <w:jc w:val="both"/>
        <w:rPr>
          <w:lang w:val="uk-UA"/>
        </w:rPr>
      </w:pPr>
      <w:r w:rsidRPr="00742EE4">
        <w:rPr>
          <w:lang w:val="uk-UA"/>
        </w:rPr>
        <w:t>Користуйтеся стандартизованими науковими методиками, або тими, що пройшли експертизу  в</w:t>
      </w:r>
      <w:r>
        <w:rPr>
          <w:lang w:val="uk-UA"/>
        </w:rPr>
        <w:t xml:space="preserve"> </w:t>
      </w:r>
      <w:r w:rsidRPr="00742EE4">
        <w:rPr>
          <w:lang w:val="uk-UA"/>
        </w:rPr>
        <w:t xml:space="preserve"> </w:t>
      </w:r>
      <w:r>
        <w:rPr>
          <w:lang w:val="uk-UA"/>
        </w:rPr>
        <w:t>ЦППСР ІППО імені Бориса Грінченка.</w:t>
      </w:r>
    </w:p>
    <w:p w:rsidR="00D214FA" w:rsidRPr="00742EE4" w:rsidRDefault="00D214FA" w:rsidP="00D214FA">
      <w:pPr>
        <w:jc w:val="both"/>
        <w:rPr>
          <w:lang w:val="uk-UA"/>
        </w:rPr>
      </w:pPr>
      <w:r>
        <w:rPr>
          <w:lang w:val="uk-UA"/>
        </w:rPr>
        <w:t xml:space="preserve">      6</w:t>
      </w:r>
      <w:r w:rsidRPr="00742EE4">
        <w:rPr>
          <w:lang w:val="uk-UA"/>
        </w:rPr>
        <w:t>.  Особливості побудови взаємин:</w:t>
      </w:r>
    </w:p>
    <w:p w:rsidR="00D214FA" w:rsidRPr="00742EE4" w:rsidRDefault="00D214FA" w:rsidP="00D214FA">
      <w:pPr>
        <w:jc w:val="both"/>
        <w:rPr>
          <w:lang w:val="uk-UA"/>
        </w:rPr>
      </w:pPr>
      <w:r w:rsidRPr="00742EE4">
        <w:rPr>
          <w:lang w:val="uk-UA"/>
        </w:rPr>
        <w:t>а) Психолог і шкільна адміністрація. Труднощі можуть виникнути через "вічне питання": «Кому Ви підкоряєтесь, перед ким звітуєте». Буває, що адміністратор навантажує психолога роботою, яка не входить у його  обов'язки. Що ж робити? Уважно вивчіть пункти посадової інструкції, вчіться казати коректне «НІ», якщо це перевищує рамки Ваших повноважень.</w:t>
      </w:r>
    </w:p>
    <w:p w:rsidR="00D214FA" w:rsidRPr="00742EE4" w:rsidRDefault="00D214FA" w:rsidP="00D214FA">
      <w:pPr>
        <w:jc w:val="both"/>
        <w:rPr>
          <w:lang w:val="uk-UA"/>
        </w:rPr>
      </w:pPr>
      <w:r w:rsidRPr="00742EE4">
        <w:rPr>
          <w:lang w:val="uk-UA"/>
        </w:rPr>
        <w:t>б) Психолог і колектив учителів. Суть цих взаємин - рівноправне співробітництво. І в учителя, і у психолога є загальна мета - ДИТИНА, її розвиток і благополуччя. Спілкування з учителем повинно будуватись на принципах поваги його досвіду та віку, дипломатії й компромісу. У колективі завжди знайдеться група вчителів, які з інтересом включаться у Вашу спільну діяльність. І у Вас з'являться однодумці.</w:t>
      </w:r>
    </w:p>
    <w:p w:rsidR="00D214FA" w:rsidRPr="00742EE4" w:rsidRDefault="00D214FA" w:rsidP="00D214FA">
      <w:pPr>
        <w:jc w:val="both"/>
        <w:rPr>
          <w:lang w:val="uk-UA"/>
        </w:rPr>
      </w:pPr>
      <w:r w:rsidRPr="00742EE4">
        <w:rPr>
          <w:lang w:val="uk-UA"/>
        </w:rPr>
        <w:t xml:space="preserve">в) Психолог та учні. Відкритість, посмішка, щирість, вміння вийти з важкої ситуації - усе це забезпечує Ваш авторитет. Важливий і стиль Вашої поведінки: як запрошуєте дітей прийти на індивідуальну роботу, як ходите по коридору, як проводите заняття, як реагуєте на провокації, агресію, несподіваний прихід. І наостанок:  закривайте двері до кабінету тільки у випадку консультації чи діагностики. Не сидіть в кабінеті, виходьте поспілкуватися з дітьми, педагогами або запрошуйте дітей до себе. Майте в запасі  притчі, казки, лічилки, віршики, </w:t>
      </w:r>
      <w:proofErr w:type="spellStart"/>
      <w:r w:rsidRPr="00742EE4">
        <w:rPr>
          <w:lang w:val="uk-UA"/>
        </w:rPr>
        <w:t>фізкульт</w:t>
      </w:r>
      <w:r>
        <w:rPr>
          <w:lang w:val="uk-UA"/>
        </w:rPr>
        <w:t>хв</w:t>
      </w:r>
      <w:r w:rsidRPr="00742EE4">
        <w:rPr>
          <w:lang w:val="uk-UA"/>
        </w:rPr>
        <w:t>илинки</w:t>
      </w:r>
      <w:proofErr w:type="spellEnd"/>
      <w:r w:rsidRPr="00742EE4">
        <w:rPr>
          <w:lang w:val="uk-UA"/>
        </w:rPr>
        <w:t xml:space="preserve">, які допоможуть Вам не один раз в непередбачуваній ситуації, адже діти люблять перевірити Вашу компетентність і вміння викрутитися з будь-якої ситуації. </w:t>
      </w:r>
    </w:p>
    <w:p w:rsidR="00D214FA" w:rsidRPr="00742EE4" w:rsidRDefault="00D214FA" w:rsidP="00D214FA">
      <w:pPr>
        <w:jc w:val="both"/>
        <w:rPr>
          <w:b/>
          <w:lang w:val="uk-UA"/>
        </w:rPr>
      </w:pPr>
    </w:p>
    <w:p w:rsidR="00D214FA" w:rsidRPr="008944E9" w:rsidRDefault="00D214FA" w:rsidP="00D214FA">
      <w:pPr>
        <w:ind w:firstLine="708"/>
        <w:jc w:val="both"/>
        <w:rPr>
          <w:lang w:val="uk-UA"/>
        </w:rPr>
      </w:pPr>
      <w:r w:rsidRPr="00742EE4">
        <w:rPr>
          <w:i/>
          <w:lang w:val="uk-UA"/>
        </w:rPr>
        <w:t xml:space="preserve">     </w:t>
      </w:r>
      <w:r w:rsidRPr="0078703F">
        <w:rPr>
          <w:lang w:val="uk-UA"/>
        </w:rPr>
        <w:t>Поважайте себе!</w:t>
      </w:r>
      <w:r w:rsidRPr="00742EE4">
        <w:rPr>
          <w:b/>
          <w:lang w:val="uk-UA"/>
        </w:rPr>
        <w:t xml:space="preserve"> </w:t>
      </w:r>
      <w:r w:rsidRPr="00742EE4">
        <w:rPr>
          <w:lang w:val="uk-UA"/>
        </w:rPr>
        <w:t>Увечері  підсумовуйте  робочий день, відзначаючи успіхи – це допоможе Вам зберегти віру в свої сили. Але не забувайте аналізувати помилки, не дозволяйте собі амбітності і зверхності.</w:t>
      </w:r>
      <w:r w:rsidRPr="008944E9">
        <w:rPr>
          <w:lang w:val="uk-UA"/>
        </w:rPr>
        <w:t xml:space="preserve"> </w:t>
      </w:r>
      <w:r w:rsidRPr="00742EE4">
        <w:rPr>
          <w:lang w:val="uk-UA"/>
        </w:rPr>
        <w:t>Прогулянки на свіжому повітрі, співи, танці, аутотренінг та власна психотерапія – все це допоможе Вам зберегти хороший настрій, оптимізм, доброзичливі стосунки, віру в людей і в себе.</w:t>
      </w:r>
      <w:r>
        <w:rPr>
          <w:lang w:val="uk-UA"/>
        </w:rPr>
        <w:t xml:space="preserve"> </w:t>
      </w:r>
      <w:r w:rsidRPr="008944E9">
        <w:rPr>
          <w:lang w:val="uk-UA"/>
        </w:rPr>
        <w:t xml:space="preserve">Дбайте про збереження своєї нервової системи. </w:t>
      </w:r>
    </w:p>
    <w:p w:rsidR="00D214FA" w:rsidRPr="008944E9" w:rsidRDefault="00D214FA" w:rsidP="00D214F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</w:p>
    <w:p w:rsidR="00D214FA" w:rsidRPr="00B80F7C" w:rsidRDefault="00D214FA" w:rsidP="00D214FA">
      <w:pPr>
        <w:rPr>
          <w:lang w:val="uk-UA"/>
        </w:rPr>
      </w:pPr>
    </w:p>
    <w:p w:rsidR="00A51109" w:rsidRDefault="00A51109"/>
    <w:sectPr w:rsidR="00A51109" w:rsidSect="007B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BAE"/>
    <w:multiLevelType w:val="hybridMultilevel"/>
    <w:tmpl w:val="2D3A7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214FA"/>
    <w:rsid w:val="002D21E9"/>
    <w:rsid w:val="003205D1"/>
    <w:rsid w:val="003A7AC7"/>
    <w:rsid w:val="004F09CB"/>
    <w:rsid w:val="007B6D48"/>
    <w:rsid w:val="00A51109"/>
    <w:rsid w:val="00B6428F"/>
    <w:rsid w:val="00D214FA"/>
    <w:rsid w:val="00FA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4928</Characters>
  <Application>Microsoft Office Word</Application>
  <DocSecurity>0</DocSecurity>
  <Lines>41</Lines>
  <Paragraphs>11</Paragraphs>
  <ScaleCrop>false</ScaleCrop>
  <Company>Microsoft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2016-02-03T11:19:00Z</dcterms:created>
  <dcterms:modified xsi:type="dcterms:W3CDTF">2016-02-03T11:19:00Z</dcterms:modified>
</cp:coreProperties>
</file>